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Parchment" type="tile"/>
    </v:background>
  </w:background>
  <w:body>
    <w:p w:rsidR="006B1BB5" w:rsidRPr="008F0551" w:rsidRDefault="006B1BB5" w:rsidP="009024BD">
      <w:pPr>
        <w:ind w:left="1440" w:firstLine="720"/>
        <w:outlineLvl w:val="0"/>
        <w:rPr>
          <w:rFonts w:ascii="Papyrus Condensed" w:hAnsi="Papyrus Condensed"/>
          <w:b/>
          <w:color w:val="FF0000"/>
          <w:sz w:val="48"/>
        </w:rPr>
      </w:pPr>
      <w:r w:rsidRPr="008F0551">
        <w:rPr>
          <w:rFonts w:ascii="Papyrus Condensed" w:hAnsi="Papyrus Condensed"/>
          <w:b/>
          <w:color w:val="FF0000"/>
          <w:sz w:val="48"/>
        </w:rPr>
        <w:t>Asia Outsourcing Economic Comparison</w:t>
      </w:r>
    </w:p>
    <w:p w:rsidR="006B1BB5" w:rsidRDefault="006B1BB5"/>
    <w:p w:rsidR="006B1BB5" w:rsidRDefault="006B1BB5">
      <w:r>
        <w:t xml:space="preserve">Use the </w:t>
      </w:r>
      <w:hyperlink r:id="rId5" w:history="1">
        <w:r w:rsidR="00AF1F18">
          <w:rPr>
            <w:rStyle w:val="Hyperlink"/>
          </w:rPr>
          <w:t xml:space="preserve">CIA world </w:t>
        </w:r>
        <w:proofErr w:type="spellStart"/>
        <w:r w:rsidR="00AF1F18">
          <w:rPr>
            <w:rStyle w:val="Hyperlink"/>
          </w:rPr>
          <w:t>factbook</w:t>
        </w:r>
        <w:proofErr w:type="spellEnd"/>
      </w:hyperlink>
      <w:r w:rsidR="00AF1F18">
        <w:t xml:space="preserve"> </w:t>
      </w:r>
      <w:r>
        <w:t>to access the</w:t>
      </w:r>
      <w:r w:rsidR="008F0551">
        <w:t xml:space="preserve"> information.  You must click on the</w:t>
      </w:r>
      <w:r w:rsidR="00AF1F18">
        <w:t xml:space="preserve"> </w:t>
      </w:r>
      <w:r w:rsidR="00AF1F18" w:rsidRPr="008F0551">
        <w:rPr>
          <w:color w:val="943634" w:themeColor="accent2" w:themeShade="BF"/>
        </w:rPr>
        <w:t>South</w:t>
      </w:r>
      <w:r w:rsidRPr="008F0551">
        <w:rPr>
          <w:color w:val="943634" w:themeColor="accent2" w:themeShade="BF"/>
        </w:rPr>
        <w:t xml:space="preserve"> Asian</w:t>
      </w:r>
      <w:r w:rsidR="00AF1F18">
        <w:t xml:space="preserve"> or </w:t>
      </w:r>
      <w:r w:rsidR="00AF1F18" w:rsidRPr="008F0551">
        <w:rPr>
          <w:color w:val="660066"/>
        </w:rPr>
        <w:t>East and Southeast Asian</w:t>
      </w:r>
      <w:r>
        <w:t xml:space="preserve"> countries.  </w:t>
      </w:r>
      <w:r w:rsidR="008F0551">
        <w:t xml:space="preserve">Click on the Economic section to complete your research.  </w:t>
      </w:r>
      <w:r>
        <w:t>You will then use this information to decide whether or not you would outsource for the company you create.</w:t>
      </w:r>
      <w:r w:rsidR="008F0551">
        <w:t xml:space="preserve">  Try to select countries that could benefit </w:t>
      </w:r>
      <w:r w:rsidR="00AF1F18">
        <w:t>to your company.</w:t>
      </w:r>
    </w:p>
    <w:p w:rsidR="006B1BB5" w:rsidRDefault="006B1BB5"/>
    <w:tbl>
      <w:tblPr>
        <w:tblStyle w:val="TableGrid"/>
        <w:tblW w:w="12798" w:type="dxa"/>
        <w:tblLook w:val="00BF"/>
      </w:tblPr>
      <w:tblGrid>
        <w:gridCol w:w="2214"/>
        <w:gridCol w:w="2394"/>
        <w:gridCol w:w="2520"/>
        <w:gridCol w:w="2160"/>
        <w:gridCol w:w="3510"/>
      </w:tblGrid>
      <w:tr w:rsidR="008F0551">
        <w:trPr>
          <w:trHeight w:val="1529"/>
        </w:trPr>
        <w:tc>
          <w:tcPr>
            <w:tcW w:w="2214" w:type="dxa"/>
          </w:tcPr>
          <w:p w:rsidR="008F0551" w:rsidRDefault="008F0551">
            <w:r>
              <w:t>Economic Categories</w:t>
            </w:r>
          </w:p>
        </w:tc>
        <w:tc>
          <w:tcPr>
            <w:tcW w:w="2394" w:type="dxa"/>
          </w:tcPr>
          <w:p w:rsidR="008F0551" w:rsidRDefault="008F0551"/>
          <w:p w:rsidR="008F0551" w:rsidRDefault="008F0551">
            <w:r>
              <w:t>2 Overview</w:t>
            </w:r>
          </w:p>
          <w:p w:rsidR="008F0551" w:rsidRDefault="008F0551">
            <w:r>
              <w:t>Is the Economy Growing?</w:t>
            </w:r>
          </w:p>
          <w:p w:rsidR="008F0551" w:rsidRDefault="008F0551">
            <w:r>
              <w:t>What are the trends?</w:t>
            </w:r>
          </w:p>
        </w:tc>
        <w:tc>
          <w:tcPr>
            <w:tcW w:w="2520" w:type="dxa"/>
          </w:tcPr>
          <w:p w:rsidR="008F0551" w:rsidRDefault="008F0551"/>
          <w:p w:rsidR="008F0551" w:rsidRDefault="008F0551" w:rsidP="008F0551">
            <w:r>
              <w:t>Per Capita (GDP- PPP per person)</w:t>
            </w:r>
          </w:p>
          <w:p w:rsidR="008F0551" w:rsidRDefault="008F0551" w:rsidP="008F0551">
            <w:r>
              <w:t>(Under Economy)</w:t>
            </w:r>
          </w:p>
        </w:tc>
        <w:tc>
          <w:tcPr>
            <w:tcW w:w="2160" w:type="dxa"/>
          </w:tcPr>
          <w:p w:rsidR="008F0551" w:rsidRDefault="008F0551"/>
          <w:p w:rsidR="008F0551" w:rsidRDefault="008F0551" w:rsidP="008F0551">
            <w:r>
              <w:t>Labor Force by Occupation</w:t>
            </w:r>
          </w:p>
          <w:p w:rsidR="008F0551" w:rsidRDefault="008F0551" w:rsidP="008F0551"/>
        </w:tc>
        <w:tc>
          <w:tcPr>
            <w:tcW w:w="3510" w:type="dxa"/>
          </w:tcPr>
          <w:p w:rsidR="008F0551" w:rsidRDefault="008F0551"/>
          <w:p w:rsidR="008F0551" w:rsidRDefault="008F0551">
            <w:r>
              <w:t>2 Other Important Economic Category</w:t>
            </w:r>
          </w:p>
        </w:tc>
      </w:tr>
      <w:tr w:rsidR="008F0551">
        <w:tc>
          <w:tcPr>
            <w:tcW w:w="2214" w:type="dxa"/>
          </w:tcPr>
          <w:p w:rsidR="008F0551" w:rsidRDefault="008F0551"/>
          <w:p w:rsidR="008F0551" w:rsidRDefault="008F0551">
            <w:pPr>
              <w:rPr>
                <w:color w:val="000090"/>
              </w:rPr>
            </w:pPr>
            <w:r w:rsidRPr="006B1BB5">
              <w:rPr>
                <w:color w:val="000090"/>
              </w:rPr>
              <w:t>United States</w:t>
            </w:r>
          </w:p>
          <w:p w:rsidR="008F0551" w:rsidRDefault="008F0551">
            <w:pPr>
              <w:rPr>
                <w:color w:val="000090"/>
              </w:rPr>
            </w:pPr>
          </w:p>
          <w:p w:rsidR="008F0551" w:rsidRDefault="008F0551">
            <w:pPr>
              <w:rPr>
                <w:color w:val="000090"/>
              </w:rPr>
            </w:pPr>
          </w:p>
          <w:p w:rsidR="008F0551" w:rsidRPr="006B1BB5" w:rsidRDefault="008F0551">
            <w:pPr>
              <w:rPr>
                <w:color w:val="000090"/>
              </w:rPr>
            </w:pPr>
          </w:p>
        </w:tc>
        <w:tc>
          <w:tcPr>
            <w:tcW w:w="2394" w:type="dxa"/>
          </w:tcPr>
          <w:p w:rsidR="009024BD" w:rsidRDefault="009024BD">
            <w:r>
              <w:t>We went down in 2009 but we rising gradually.</w:t>
            </w:r>
          </w:p>
          <w:p w:rsidR="008F0551" w:rsidRDefault="009024BD">
            <w:r>
              <w:t>A lot of things are falling like bank failures</w:t>
            </w:r>
          </w:p>
        </w:tc>
        <w:tc>
          <w:tcPr>
            <w:tcW w:w="2520" w:type="dxa"/>
          </w:tcPr>
          <w:p w:rsidR="008F0551" w:rsidRDefault="009024BD">
            <w:r>
              <w:t>48,100</w:t>
            </w:r>
          </w:p>
        </w:tc>
        <w:tc>
          <w:tcPr>
            <w:tcW w:w="2160" w:type="dxa"/>
          </w:tcPr>
          <w:p w:rsidR="008F0551" w:rsidRDefault="008F0551"/>
        </w:tc>
        <w:tc>
          <w:tcPr>
            <w:tcW w:w="3510" w:type="dxa"/>
          </w:tcPr>
          <w:p w:rsidR="008F0551" w:rsidRDefault="008F0551"/>
        </w:tc>
      </w:tr>
      <w:tr w:rsidR="008F0551">
        <w:tc>
          <w:tcPr>
            <w:tcW w:w="2214" w:type="dxa"/>
          </w:tcPr>
          <w:p w:rsidR="008F0551" w:rsidRDefault="008F0551"/>
          <w:p w:rsidR="008F0551" w:rsidRDefault="008F0551" w:rsidP="00AF1F18">
            <w:r>
              <w:t>______________________</w:t>
            </w:r>
          </w:p>
          <w:p w:rsidR="008F0551" w:rsidRDefault="008F0551">
            <w:r>
              <w:t>(</w:t>
            </w:r>
            <w:proofErr w:type="gramStart"/>
            <w:r>
              <w:t>must</w:t>
            </w:r>
            <w:proofErr w:type="gramEnd"/>
            <w:r>
              <w:t xml:space="preserve"> be a South Asian or East and Southeast Asian country)</w:t>
            </w:r>
          </w:p>
        </w:tc>
        <w:tc>
          <w:tcPr>
            <w:tcW w:w="2394" w:type="dxa"/>
          </w:tcPr>
          <w:p w:rsidR="008F0551" w:rsidRDefault="008F0551"/>
        </w:tc>
        <w:tc>
          <w:tcPr>
            <w:tcW w:w="2520" w:type="dxa"/>
          </w:tcPr>
          <w:p w:rsidR="008F0551" w:rsidRDefault="008F0551"/>
        </w:tc>
        <w:tc>
          <w:tcPr>
            <w:tcW w:w="2160" w:type="dxa"/>
          </w:tcPr>
          <w:p w:rsidR="008F0551" w:rsidRDefault="008F0551"/>
          <w:p w:rsidR="008F0551" w:rsidRDefault="008F0551"/>
          <w:p w:rsidR="008F0551" w:rsidRDefault="008F0551"/>
          <w:p w:rsidR="008F0551" w:rsidRDefault="008F0551"/>
          <w:p w:rsidR="008F0551" w:rsidRDefault="008F0551"/>
          <w:p w:rsidR="008F0551" w:rsidRDefault="008F0551"/>
          <w:p w:rsidR="008F0551" w:rsidRDefault="008F0551"/>
          <w:p w:rsidR="008F0551" w:rsidRDefault="008F0551"/>
          <w:p w:rsidR="008F0551" w:rsidRDefault="008F0551"/>
        </w:tc>
        <w:tc>
          <w:tcPr>
            <w:tcW w:w="3510" w:type="dxa"/>
          </w:tcPr>
          <w:p w:rsidR="008F0551" w:rsidRDefault="008F0551"/>
        </w:tc>
      </w:tr>
      <w:tr w:rsidR="008F0551">
        <w:tc>
          <w:tcPr>
            <w:tcW w:w="2214" w:type="dxa"/>
          </w:tcPr>
          <w:p w:rsidR="008F0551" w:rsidRDefault="008F0551" w:rsidP="00AF1F18"/>
          <w:p w:rsidR="008F0551" w:rsidRDefault="008F0551" w:rsidP="00AF1F18">
            <w:r>
              <w:t>_____________________</w:t>
            </w:r>
          </w:p>
          <w:p w:rsidR="008F0551" w:rsidRDefault="008F0551" w:rsidP="00AF1F18">
            <w:r>
              <w:t>(</w:t>
            </w:r>
            <w:proofErr w:type="gramStart"/>
            <w:r>
              <w:t>must</w:t>
            </w:r>
            <w:proofErr w:type="gramEnd"/>
            <w:r>
              <w:t xml:space="preserve"> be a South Asian or East and Southeast Asian country)</w:t>
            </w:r>
          </w:p>
          <w:p w:rsidR="008F0551" w:rsidRDefault="008F0551" w:rsidP="006B1BB5"/>
          <w:p w:rsidR="008F0551" w:rsidRDefault="008F0551"/>
        </w:tc>
        <w:tc>
          <w:tcPr>
            <w:tcW w:w="2394" w:type="dxa"/>
          </w:tcPr>
          <w:p w:rsidR="008F0551" w:rsidRDefault="008F0551"/>
        </w:tc>
        <w:tc>
          <w:tcPr>
            <w:tcW w:w="2520" w:type="dxa"/>
          </w:tcPr>
          <w:p w:rsidR="008F0551" w:rsidRDefault="008F0551"/>
        </w:tc>
        <w:tc>
          <w:tcPr>
            <w:tcW w:w="2160" w:type="dxa"/>
          </w:tcPr>
          <w:p w:rsidR="008F0551" w:rsidRDefault="008F0551"/>
        </w:tc>
        <w:tc>
          <w:tcPr>
            <w:tcW w:w="3510" w:type="dxa"/>
          </w:tcPr>
          <w:p w:rsidR="008F0551" w:rsidRDefault="008F0551"/>
        </w:tc>
      </w:tr>
      <w:tr w:rsidR="008F0551">
        <w:tc>
          <w:tcPr>
            <w:tcW w:w="2214" w:type="dxa"/>
          </w:tcPr>
          <w:p w:rsidR="008F0551" w:rsidRDefault="008F0551"/>
          <w:p w:rsidR="008F0551" w:rsidRDefault="008F0551" w:rsidP="008F0551">
            <w:r>
              <w:t>______________________</w:t>
            </w:r>
          </w:p>
          <w:p w:rsidR="008F0551" w:rsidRDefault="008F0551" w:rsidP="008F0551">
            <w:r>
              <w:t>(</w:t>
            </w:r>
            <w:proofErr w:type="gramStart"/>
            <w:r>
              <w:t>must</w:t>
            </w:r>
            <w:proofErr w:type="gramEnd"/>
            <w:r>
              <w:t xml:space="preserve"> be a South Asian or East and Southeast Asian country)</w:t>
            </w:r>
          </w:p>
          <w:p w:rsidR="008F0551" w:rsidRDefault="008F0551"/>
          <w:p w:rsidR="008F0551" w:rsidRDefault="008F0551"/>
          <w:p w:rsidR="008F0551" w:rsidRDefault="008F0551"/>
        </w:tc>
        <w:tc>
          <w:tcPr>
            <w:tcW w:w="2394" w:type="dxa"/>
          </w:tcPr>
          <w:p w:rsidR="008F0551" w:rsidRDefault="008F0551"/>
        </w:tc>
        <w:tc>
          <w:tcPr>
            <w:tcW w:w="2520" w:type="dxa"/>
          </w:tcPr>
          <w:p w:rsidR="008F0551" w:rsidRDefault="008F0551"/>
        </w:tc>
        <w:tc>
          <w:tcPr>
            <w:tcW w:w="2160" w:type="dxa"/>
          </w:tcPr>
          <w:p w:rsidR="008F0551" w:rsidRDefault="008F0551"/>
        </w:tc>
        <w:tc>
          <w:tcPr>
            <w:tcW w:w="3510" w:type="dxa"/>
          </w:tcPr>
          <w:p w:rsidR="008F0551" w:rsidRDefault="008F0551"/>
        </w:tc>
      </w:tr>
    </w:tbl>
    <w:p w:rsidR="00AF1F18" w:rsidRDefault="00AF1F18"/>
    <w:sectPr w:rsidR="00AF1F18" w:rsidSect="008F0551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pyrus Condensed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1BB5"/>
    <w:rsid w:val="000D2649"/>
    <w:rsid w:val="0014312F"/>
    <w:rsid w:val="00415CD9"/>
    <w:rsid w:val="006B1BB5"/>
    <w:rsid w:val="008B6A2E"/>
    <w:rsid w:val="008F0551"/>
    <w:rsid w:val="009024BD"/>
    <w:rsid w:val="00A028B9"/>
    <w:rsid w:val="00AF1F18"/>
    <w:rsid w:val="00CC55F7"/>
  </w:rsids>
  <m:mathPr>
    <m:mathFont m:val="Papyrus Condens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B1B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F1F1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F1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cia.gov/library/publications/the-world-factbook/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877</Characters>
  <Application>Microsoft Macintosh Word</Application>
  <DocSecurity>0</DocSecurity>
  <Lines>7</Lines>
  <Paragraphs>1</Paragraphs>
  <ScaleCrop>false</ScaleCrop>
  <Company>Cincinnati Public Schools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2012-04-03T14:13:00Z</dcterms:created>
  <dcterms:modified xsi:type="dcterms:W3CDTF">2012-04-03T14:13:00Z</dcterms:modified>
</cp:coreProperties>
</file>